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5CFC0" w14:textId="77777777" w:rsidR="00373215" w:rsidRPr="00373215" w:rsidRDefault="00373215" w:rsidP="00373215">
      <w:pPr>
        <w:spacing w:after="0"/>
        <w:jc w:val="right"/>
        <w:rPr>
          <w:rFonts w:eastAsia="Calibri" w:cs="Times New Roman"/>
          <w:kern w:val="0"/>
          <w14:ligatures w14:val="none"/>
        </w:rPr>
      </w:pPr>
    </w:p>
    <w:p w14:paraId="439FBF1C" w14:textId="77777777" w:rsidR="00373215" w:rsidRPr="00373215" w:rsidRDefault="00373215" w:rsidP="00373215">
      <w:pPr>
        <w:spacing w:after="120" w:line="240" w:lineRule="exact"/>
        <w:jc w:val="center"/>
        <w:rPr>
          <w:rFonts w:eastAsia="Calibri" w:cs="Times New Roman"/>
          <w:kern w:val="0"/>
          <w14:ligatures w14:val="none"/>
        </w:rPr>
      </w:pPr>
      <w:r w:rsidRPr="00373215">
        <w:rPr>
          <w:rFonts w:eastAsia="Calibri" w:cs="Times New Roman"/>
          <w:kern w:val="0"/>
          <w14:ligatures w14:val="none"/>
        </w:rPr>
        <w:t>ИНФОРМАЦИЯ</w:t>
      </w:r>
    </w:p>
    <w:p w14:paraId="62735E26" w14:textId="77777777" w:rsidR="00373215" w:rsidRPr="00373215" w:rsidRDefault="00373215" w:rsidP="00373215">
      <w:pPr>
        <w:spacing w:after="0" w:line="240" w:lineRule="exact"/>
        <w:jc w:val="center"/>
        <w:rPr>
          <w:rFonts w:eastAsia="Calibri" w:cs="Times New Roman"/>
          <w:kern w:val="0"/>
          <w14:ligatures w14:val="none"/>
        </w:rPr>
      </w:pPr>
      <w:r w:rsidRPr="00373215">
        <w:rPr>
          <w:rFonts w:eastAsia="Calibri" w:cs="Times New Roman"/>
          <w:kern w:val="0"/>
          <w14:ligatures w14:val="none"/>
        </w:rPr>
        <w:t>о мерах поддержки участников специальной военной операции и членов их семей,</w:t>
      </w:r>
    </w:p>
    <w:p w14:paraId="7EEFD4DB" w14:textId="77777777" w:rsidR="00373215" w:rsidRPr="00373215" w:rsidRDefault="00373215" w:rsidP="00373215">
      <w:pPr>
        <w:spacing w:after="0"/>
        <w:jc w:val="center"/>
        <w:rPr>
          <w:rFonts w:eastAsia="Calibri" w:cs="Times New Roman"/>
          <w:kern w:val="0"/>
          <w14:ligatures w14:val="none"/>
        </w:rPr>
      </w:pPr>
      <w:r w:rsidRPr="00373215">
        <w:rPr>
          <w:rFonts w:eastAsia="Calibri" w:cs="Times New Roman"/>
          <w:kern w:val="0"/>
          <w14:ligatures w14:val="none"/>
        </w:rPr>
        <w:t>установленных в городских округах и муниципальных районах края</w:t>
      </w:r>
    </w:p>
    <w:tbl>
      <w:tblPr>
        <w:tblStyle w:val="a3"/>
        <w:tblW w:w="16015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4399"/>
        <w:gridCol w:w="4956"/>
        <w:gridCol w:w="1845"/>
      </w:tblGrid>
      <w:tr w:rsidR="00373215" w:rsidRPr="00373215" w14:paraId="0187EE3C" w14:textId="77777777" w:rsidTr="00D74BD0">
        <w:tc>
          <w:tcPr>
            <w:tcW w:w="16015" w:type="dxa"/>
            <w:gridSpan w:val="5"/>
          </w:tcPr>
          <w:p w14:paraId="0211D794" w14:textId="77777777" w:rsidR="00373215" w:rsidRPr="00373215" w:rsidRDefault="00373215" w:rsidP="00373215">
            <w:pPr>
              <w:spacing w:before="120" w:line="240" w:lineRule="exact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73215">
              <w:rPr>
                <w:rFonts w:eastAsia="Calibri" w:cs="Times New Roman"/>
                <w:b/>
                <w:sz w:val="24"/>
                <w:szCs w:val="24"/>
              </w:rPr>
              <w:t>г. Комсомольск-на-Амуре</w:t>
            </w:r>
          </w:p>
        </w:tc>
      </w:tr>
      <w:tr w:rsidR="00373215" w:rsidRPr="00373215" w14:paraId="02AF01FA" w14:textId="77777777" w:rsidTr="00373215">
        <w:tc>
          <w:tcPr>
            <w:tcW w:w="2263" w:type="dxa"/>
          </w:tcPr>
          <w:p w14:paraId="56CB2061" w14:textId="6E10D344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Компенсация части родительской платы, взимаемой за присмотр и уход за ребенком в муниципальных дошкольных образовательных организациях</w:t>
            </w:r>
          </w:p>
        </w:tc>
        <w:tc>
          <w:tcPr>
            <w:tcW w:w="2552" w:type="dxa"/>
          </w:tcPr>
          <w:p w14:paraId="49A61CFF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 xml:space="preserve">Семьи граждан, принимающих (принимавших) участие в СВО </w:t>
            </w:r>
          </w:p>
        </w:tc>
        <w:tc>
          <w:tcPr>
            <w:tcW w:w="4399" w:type="dxa"/>
          </w:tcPr>
          <w:p w14:paraId="04B341BA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 заявление родителя (законного представителя) ребенка в письменной форме на имя руководителя дошкольного учреждения;</w:t>
            </w:r>
          </w:p>
          <w:p w14:paraId="6BED1CF0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 копия документа, подтверждающего факт участия в СВО;</w:t>
            </w:r>
          </w:p>
          <w:p w14:paraId="027C0F03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 копия документов о получении инвалидности;</w:t>
            </w:r>
          </w:p>
          <w:p w14:paraId="6C58A840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 копия свидетельства о смерти участника СВО;</w:t>
            </w:r>
          </w:p>
          <w:p w14:paraId="203B8801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 копия свидетельства о рождении ребенка;</w:t>
            </w:r>
          </w:p>
          <w:p w14:paraId="26DD565F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-копия документа, удостоверяющего личность заявителя;</w:t>
            </w:r>
          </w:p>
          <w:p w14:paraId="14474358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 копия свидетельства о регистрации брака.</w:t>
            </w:r>
          </w:p>
        </w:tc>
        <w:tc>
          <w:tcPr>
            <w:tcW w:w="4956" w:type="dxa"/>
          </w:tcPr>
          <w:p w14:paraId="0CEF4FBA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Администрация города Комсомольска-на-Амуре (Управление образования)</w:t>
            </w:r>
          </w:p>
          <w:p w14:paraId="53D2545B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73215">
              <w:rPr>
                <w:rFonts w:eastAsia="Calibri" w:cs="Times New Roman"/>
                <w:sz w:val="24"/>
                <w:szCs w:val="24"/>
                <w:lang w:val="en-US"/>
              </w:rPr>
              <w:t>8(4217)52 26 30</w:t>
            </w:r>
          </w:p>
          <w:p w14:paraId="46FB1354" w14:textId="1453001B" w:rsidR="00373215" w:rsidRPr="00373215" w:rsidRDefault="00373215" w:rsidP="00373215">
            <w:pPr>
              <w:spacing w:before="120" w:line="240" w:lineRule="exact"/>
              <w:rPr>
                <w:rFonts w:ascii="Arial" w:eastAsia="Calibri" w:hAnsi="Arial" w:cs="Arial"/>
                <w:color w:val="1570A6"/>
                <w:sz w:val="23"/>
                <w:szCs w:val="23"/>
                <w:shd w:val="clear" w:color="auto" w:fill="FFFFFF"/>
                <w:lang w:val="en-US"/>
              </w:rPr>
            </w:pPr>
            <w:r w:rsidRPr="00373215">
              <w:rPr>
                <w:rFonts w:ascii="Arial" w:eastAsia="Calibri" w:hAnsi="Arial" w:cs="Arial"/>
                <w:color w:val="1570A6"/>
                <w:sz w:val="23"/>
                <w:szCs w:val="23"/>
                <w:shd w:val="clear" w:color="auto" w:fill="FFFFFF"/>
                <w:lang w:val="en-US"/>
              </w:rPr>
              <w:t>kmscity.ru/activity/city/docs/</w:t>
            </w:r>
            <w:proofErr w:type="spellStart"/>
            <w:r w:rsidRPr="00373215">
              <w:rPr>
                <w:rFonts w:ascii="Arial" w:eastAsia="Calibri" w:hAnsi="Arial" w:cs="Arial"/>
                <w:color w:val="1570A6"/>
                <w:sz w:val="23"/>
                <w:szCs w:val="23"/>
                <w:shd w:val="clear" w:color="auto" w:fill="FFFFFF"/>
                <w:lang w:val="en-US"/>
              </w:rPr>
              <w:t>npa</w:t>
            </w:r>
            <w:proofErr w:type="spellEnd"/>
            <w:r w:rsidRPr="00373215">
              <w:rPr>
                <w:rFonts w:ascii="Arial" w:eastAsia="Calibri" w:hAnsi="Arial" w:cs="Arial"/>
                <w:color w:val="1570A6"/>
                <w:sz w:val="23"/>
                <w:szCs w:val="23"/>
                <w:shd w:val="clear" w:color="auto" w:fill="FFFFFF"/>
                <w:lang w:val="en-US"/>
              </w:rPr>
              <w:t>/2023/2843-pa/</w:t>
            </w:r>
            <w:r>
              <w:rPr>
                <w:rStyle w:val="a9"/>
                <w:rFonts w:ascii="Arial" w:eastAsia="Calibri" w:hAnsi="Arial" w:cs="Arial"/>
                <w:color w:val="1570A6"/>
                <w:sz w:val="23"/>
                <w:szCs w:val="23"/>
                <w:shd w:val="clear" w:color="auto" w:fill="FFFFFF"/>
                <w:lang w:val="en-US"/>
              </w:rPr>
              <w:footnoteReference w:id="1"/>
            </w:r>
            <w:r>
              <w:rPr>
                <w:rStyle w:val="a6"/>
                <w:rFonts w:ascii="Arial" w:eastAsia="Calibri" w:hAnsi="Arial" w:cs="Arial"/>
                <w:color w:val="1570A6"/>
                <w:sz w:val="23"/>
                <w:szCs w:val="23"/>
                <w:shd w:val="clear" w:color="auto" w:fill="FFFFFF"/>
                <w:lang w:val="en-US"/>
              </w:rPr>
              <w:endnoteReference w:id="1"/>
            </w:r>
            <w:r>
              <w:rPr>
                <w:rStyle w:val="a9"/>
                <w:rFonts w:ascii="Arial" w:eastAsia="Calibri" w:hAnsi="Arial" w:cs="Arial"/>
                <w:color w:val="1570A6"/>
                <w:sz w:val="23"/>
                <w:szCs w:val="23"/>
                <w:shd w:val="clear" w:color="auto" w:fill="FFFFFF"/>
                <w:lang w:val="en-US"/>
              </w:rPr>
              <w:footnoteReference w:id="2"/>
            </w:r>
          </w:p>
          <w:p w14:paraId="2921696A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01D5D091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 xml:space="preserve">Постановление администрации города Комсомольска-на-Амуре от 20.12.2023 </w:t>
            </w:r>
            <w:r w:rsidRPr="00373215">
              <w:rPr>
                <w:rFonts w:eastAsia="Calibri" w:cs="Times New Roman"/>
                <w:sz w:val="24"/>
                <w:szCs w:val="24"/>
              </w:rPr>
              <w:br/>
              <w:t>№ 2843-па "О дополнительных мерах социальной поддержки семьям граждан,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Украины"</w:t>
            </w:r>
          </w:p>
        </w:tc>
      </w:tr>
      <w:tr w:rsidR="00373215" w:rsidRPr="00373215" w14:paraId="5E82F753" w14:textId="77777777" w:rsidTr="00373215">
        <w:tc>
          <w:tcPr>
            <w:tcW w:w="2263" w:type="dxa"/>
          </w:tcPr>
          <w:p w14:paraId="0EEB8940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 xml:space="preserve">Бесплатное одноразовое горячее питание обучающихся 5-11 классов </w:t>
            </w:r>
          </w:p>
        </w:tc>
        <w:tc>
          <w:tcPr>
            <w:tcW w:w="2552" w:type="dxa"/>
          </w:tcPr>
          <w:p w14:paraId="7CFD13EA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Семьи граждан, принимающих (принимавших) участие в СВО</w:t>
            </w:r>
          </w:p>
        </w:tc>
        <w:tc>
          <w:tcPr>
            <w:tcW w:w="4399" w:type="dxa"/>
          </w:tcPr>
          <w:p w14:paraId="13F1EF04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 заявление родителя (законного представителя) ребенка в письменной форме на имя руководителя общеобразовательного учреждения;</w:t>
            </w:r>
          </w:p>
          <w:p w14:paraId="436B2938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 копия документа, подтверждающего факт участия в специальной военной операции;</w:t>
            </w:r>
          </w:p>
          <w:p w14:paraId="01192F1A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 копия документов о получении инвалидности;</w:t>
            </w:r>
          </w:p>
          <w:p w14:paraId="3E309F2F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 копия свидетельства о смерти участника СВО;</w:t>
            </w:r>
          </w:p>
          <w:p w14:paraId="6A57A464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 копия свидетельства о рождении ребенка (если возраст ребенка до 14 лет);</w:t>
            </w:r>
          </w:p>
          <w:p w14:paraId="3F4A7F39" w14:textId="5B2ABC34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lastRenderedPageBreak/>
              <w:t xml:space="preserve">- копия паспорта и копия свидетельства о </w:t>
            </w:r>
            <w:r w:rsidRPr="00373215">
              <w:rPr>
                <w:rFonts w:eastAsia="Calibri" w:cs="Times New Roman"/>
                <w:sz w:val="24"/>
                <w:szCs w:val="24"/>
              </w:rPr>
              <w:t>рождении ребенка</w:t>
            </w:r>
            <w:r w:rsidRPr="00373215">
              <w:rPr>
                <w:rFonts w:eastAsia="Calibri" w:cs="Times New Roman"/>
                <w:sz w:val="24"/>
                <w:szCs w:val="24"/>
              </w:rPr>
              <w:t xml:space="preserve"> (если возраст ребенка 14 лет и старше);</w:t>
            </w:r>
          </w:p>
          <w:p w14:paraId="27FF80F4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-копия документа, удостоверяющего личность заявителя;</w:t>
            </w:r>
          </w:p>
          <w:p w14:paraId="1002E2EA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 копия свидетельства о регистрации брака.</w:t>
            </w:r>
          </w:p>
        </w:tc>
        <w:tc>
          <w:tcPr>
            <w:tcW w:w="4956" w:type="dxa"/>
          </w:tcPr>
          <w:p w14:paraId="59C7EF6B" w14:textId="77777777" w:rsidR="00373215" w:rsidRPr="00373215" w:rsidRDefault="00373215" w:rsidP="00373215">
            <w:pPr>
              <w:spacing w:before="120" w:line="240" w:lineRule="exact"/>
              <w:rPr>
                <w:rFonts w:ascii="Arial" w:eastAsia="Calibri" w:hAnsi="Arial" w:cs="Arial"/>
                <w:color w:val="1570A6"/>
                <w:sz w:val="23"/>
                <w:szCs w:val="23"/>
                <w:shd w:val="clear" w:color="auto" w:fill="FFFFFF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lastRenderedPageBreak/>
              <w:t>Администрация города Комсомольска-на-Амуре (Управление образования)</w:t>
            </w:r>
            <w:r w:rsidRPr="00373215">
              <w:rPr>
                <w:rFonts w:ascii="Arial" w:eastAsia="Calibri" w:hAnsi="Arial" w:cs="Arial"/>
                <w:color w:val="1570A6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6638AF7D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73215">
              <w:rPr>
                <w:rFonts w:eastAsia="Calibri" w:cs="Times New Roman"/>
                <w:sz w:val="24"/>
                <w:szCs w:val="24"/>
                <w:lang w:val="en-US"/>
              </w:rPr>
              <w:t>8(4217)52 26 30</w:t>
            </w:r>
          </w:p>
          <w:p w14:paraId="27B14386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73215">
              <w:rPr>
                <w:rFonts w:ascii="Arial" w:eastAsia="Calibri" w:hAnsi="Arial" w:cs="Arial"/>
                <w:color w:val="1570A6"/>
                <w:sz w:val="23"/>
                <w:szCs w:val="23"/>
                <w:shd w:val="clear" w:color="auto" w:fill="FFFFFF"/>
                <w:lang w:val="en-US"/>
              </w:rPr>
              <w:t>kmscity.ru/activity/city/docs/</w:t>
            </w:r>
            <w:proofErr w:type="spellStart"/>
            <w:r w:rsidRPr="00373215">
              <w:rPr>
                <w:rFonts w:ascii="Arial" w:eastAsia="Calibri" w:hAnsi="Arial" w:cs="Arial"/>
                <w:color w:val="1570A6"/>
                <w:sz w:val="23"/>
                <w:szCs w:val="23"/>
                <w:shd w:val="clear" w:color="auto" w:fill="FFFFFF"/>
                <w:lang w:val="en-US"/>
              </w:rPr>
              <w:t>npa</w:t>
            </w:r>
            <w:proofErr w:type="spellEnd"/>
            <w:r w:rsidRPr="00373215">
              <w:rPr>
                <w:rFonts w:ascii="Arial" w:eastAsia="Calibri" w:hAnsi="Arial" w:cs="Arial"/>
                <w:color w:val="1570A6"/>
                <w:sz w:val="23"/>
                <w:szCs w:val="23"/>
                <w:shd w:val="clear" w:color="auto" w:fill="FFFFFF"/>
                <w:lang w:val="en-US"/>
              </w:rPr>
              <w:t>/2023/2843-pa/</w:t>
            </w:r>
          </w:p>
        </w:tc>
        <w:tc>
          <w:tcPr>
            <w:tcW w:w="1843" w:type="dxa"/>
            <w:vMerge/>
          </w:tcPr>
          <w:p w14:paraId="567841D9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373215" w:rsidRPr="00373215" w14:paraId="0E5FC024" w14:textId="77777777" w:rsidTr="00373215">
        <w:tc>
          <w:tcPr>
            <w:tcW w:w="2263" w:type="dxa"/>
          </w:tcPr>
          <w:p w14:paraId="61570EA8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Сбор, фасовка, отправка гуманитарной помощи в зону СВО, а также ДНР и ЛНР</w:t>
            </w:r>
          </w:p>
        </w:tc>
        <w:tc>
          <w:tcPr>
            <w:tcW w:w="2552" w:type="dxa"/>
          </w:tcPr>
          <w:p w14:paraId="63DA2543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Семьи граждан, принимающих (принимавших) участие в СВО</w:t>
            </w:r>
          </w:p>
        </w:tc>
        <w:tc>
          <w:tcPr>
            <w:tcW w:w="4399" w:type="dxa"/>
          </w:tcPr>
          <w:p w14:paraId="42D45A33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4956" w:type="dxa"/>
          </w:tcPr>
          <w:p w14:paraId="67952EB7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Пункты сбора:</w:t>
            </w:r>
          </w:p>
          <w:p w14:paraId="612E1AAA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 МОУ ЦДО "</w:t>
            </w:r>
            <w:proofErr w:type="spellStart"/>
            <w:r w:rsidRPr="00373215">
              <w:rPr>
                <w:rFonts w:eastAsia="Calibri" w:cs="Times New Roman"/>
                <w:sz w:val="24"/>
                <w:szCs w:val="24"/>
              </w:rPr>
              <w:t>Дзёмги</w:t>
            </w:r>
            <w:proofErr w:type="spellEnd"/>
            <w:r w:rsidRPr="00373215">
              <w:rPr>
                <w:rFonts w:eastAsia="Calibri" w:cs="Times New Roman"/>
                <w:sz w:val="24"/>
                <w:szCs w:val="24"/>
              </w:rPr>
              <w:t xml:space="preserve">", ул. Амурская 4, ответственный Макаренко Е.А. </w:t>
            </w:r>
            <w:r w:rsidRPr="00373215">
              <w:rPr>
                <w:rFonts w:eastAsia="Calibri" w:cs="Times New Roman"/>
                <w:sz w:val="24"/>
                <w:szCs w:val="24"/>
              </w:rPr>
              <w:br/>
              <w:t>8962-286-29-95;</w:t>
            </w:r>
          </w:p>
          <w:p w14:paraId="40C1D316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hyperlink r:id="rId7" w:history="1"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centrdzemgi</w:t>
              </w:r>
              <w:proofErr w:type="spellEnd"/>
            </w:hyperlink>
          </w:p>
          <w:p w14:paraId="66CBB8F9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hyperlink r:id="rId8" w:history="1"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t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me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centrdzemgi</w:t>
              </w:r>
              <w:proofErr w:type="spellEnd"/>
            </w:hyperlink>
          </w:p>
          <w:p w14:paraId="30841B53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 МОУ ДО "ЦВР "Юность", ул. Вокзальная 80/3, ответственный Косова С.В. 8914 218-36-31</w:t>
            </w:r>
          </w:p>
          <w:p w14:paraId="57190416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hyperlink r:id="rId9" w:history="1"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unost</w:t>
              </w:r>
              <w:proofErr w:type="spellEnd"/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online</w:t>
              </w:r>
            </w:hyperlink>
          </w:p>
          <w:p w14:paraId="75BE9E06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hyperlink r:id="rId10" w:history="1"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t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me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proofErr w:type="spellStart"/>
            <w:r w:rsidRPr="00373215">
              <w:rPr>
                <w:rFonts w:eastAsia="Calibri" w:cs="Times New Roman"/>
                <w:sz w:val="24"/>
                <w:szCs w:val="24"/>
                <w:lang w:val="en-US"/>
              </w:rPr>
              <w:t>unost</w:t>
            </w:r>
            <w:proofErr w:type="spellEnd"/>
            <w:r w:rsidRPr="00373215">
              <w:rPr>
                <w:rFonts w:eastAsia="Calibri" w:cs="Times New Roman"/>
                <w:sz w:val="24"/>
                <w:szCs w:val="24"/>
              </w:rPr>
              <w:t>_</w:t>
            </w:r>
            <w:r w:rsidRPr="00373215">
              <w:rPr>
                <w:rFonts w:eastAsia="Calibri" w:cs="Times New Roman"/>
                <w:sz w:val="24"/>
                <w:szCs w:val="24"/>
                <w:lang w:val="en-US"/>
              </w:rPr>
              <w:t>kms</w:t>
            </w:r>
          </w:p>
        </w:tc>
        <w:tc>
          <w:tcPr>
            <w:tcW w:w="1843" w:type="dxa"/>
          </w:tcPr>
          <w:p w14:paraId="2CC14ACF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73215" w:rsidRPr="00373215" w14:paraId="2C1DF0DB" w14:textId="77777777" w:rsidTr="00373215">
        <w:tc>
          <w:tcPr>
            <w:tcW w:w="2263" w:type="dxa"/>
          </w:tcPr>
          <w:p w14:paraId="0A5AEFDC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Бытовая помощь семьям мобилизованных граждан (заготовка дров, помощь по хозяйству)</w:t>
            </w:r>
          </w:p>
        </w:tc>
        <w:tc>
          <w:tcPr>
            <w:tcW w:w="2552" w:type="dxa"/>
          </w:tcPr>
          <w:p w14:paraId="5DB08909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Семьи граждан, принимающих (принимавших) участие в СВО</w:t>
            </w:r>
          </w:p>
        </w:tc>
        <w:tc>
          <w:tcPr>
            <w:tcW w:w="4399" w:type="dxa"/>
          </w:tcPr>
          <w:p w14:paraId="58860E5C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4956" w:type="dxa"/>
          </w:tcPr>
          <w:p w14:paraId="29E1D570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 xml:space="preserve">Отдел по молодежной политике Управления по физической культуре, спорту и молодежной политике администрации города, </w:t>
            </w:r>
          </w:p>
          <w:p w14:paraId="57C5E062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8 (4217) 522-915</w:t>
            </w:r>
          </w:p>
          <w:p w14:paraId="5D3E005E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hyperlink r:id="rId11" w:history="1"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proofErr w:type="spellStart"/>
            <w:r w:rsidRPr="00373215">
              <w:rPr>
                <w:rFonts w:eastAsia="Calibri" w:cs="Times New Roman"/>
                <w:sz w:val="24"/>
                <w:szCs w:val="24"/>
                <w:lang w:val="en-US"/>
              </w:rPr>
              <w:t>molodkms</w:t>
            </w:r>
            <w:proofErr w:type="spellEnd"/>
          </w:p>
          <w:p w14:paraId="2EA0FE26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  <w:lang w:val="en-US"/>
              </w:rPr>
              <w:t>https</w:t>
            </w:r>
            <w:r w:rsidRPr="00373215">
              <w:rPr>
                <w:rFonts w:eastAsia="Calibri" w:cs="Times New Roman"/>
                <w:sz w:val="24"/>
                <w:szCs w:val="24"/>
              </w:rPr>
              <w:t>://</w:t>
            </w:r>
            <w:r w:rsidRPr="00373215">
              <w:rPr>
                <w:rFonts w:eastAsia="Calibri" w:cs="Times New Roman"/>
                <w:sz w:val="24"/>
                <w:szCs w:val="24"/>
                <w:lang w:val="en-US"/>
              </w:rPr>
              <w:t>t</w:t>
            </w:r>
            <w:r w:rsidRPr="00373215">
              <w:rPr>
                <w:rFonts w:eastAsia="Calibri" w:cs="Times New Roman"/>
                <w:sz w:val="24"/>
                <w:szCs w:val="24"/>
              </w:rPr>
              <w:t>.</w:t>
            </w:r>
            <w:r w:rsidRPr="00373215">
              <w:rPr>
                <w:rFonts w:eastAsia="Calibri" w:cs="Times New Roman"/>
                <w:sz w:val="24"/>
                <w:szCs w:val="24"/>
                <w:lang w:val="en-US"/>
              </w:rPr>
              <w:t>me</w:t>
            </w:r>
            <w:r w:rsidRPr="00373215">
              <w:rPr>
                <w:rFonts w:eastAsia="Calibri" w:cs="Times New Roman"/>
                <w:sz w:val="24"/>
                <w:szCs w:val="24"/>
              </w:rPr>
              <w:t>/</w:t>
            </w:r>
            <w:proofErr w:type="spellStart"/>
            <w:r w:rsidRPr="00373215">
              <w:rPr>
                <w:rFonts w:eastAsia="Calibri" w:cs="Times New Roman"/>
                <w:sz w:val="24"/>
                <w:szCs w:val="24"/>
                <w:lang w:val="en-US"/>
              </w:rPr>
              <w:t>molodkms</w:t>
            </w:r>
            <w:proofErr w:type="spellEnd"/>
          </w:p>
        </w:tc>
        <w:tc>
          <w:tcPr>
            <w:tcW w:w="1843" w:type="dxa"/>
          </w:tcPr>
          <w:p w14:paraId="7142D623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373215" w:rsidRPr="00373215" w14:paraId="0BC58E7B" w14:textId="77777777" w:rsidTr="00373215">
        <w:tc>
          <w:tcPr>
            <w:tcW w:w="2263" w:type="dxa"/>
          </w:tcPr>
          <w:p w14:paraId="13ADCA04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Оказание помощи по уходу за домашними животными</w:t>
            </w:r>
          </w:p>
        </w:tc>
        <w:tc>
          <w:tcPr>
            <w:tcW w:w="2552" w:type="dxa"/>
          </w:tcPr>
          <w:p w14:paraId="0D2BC7BC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Семьи граждан, принимающих (принимавших) участие в СВО</w:t>
            </w:r>
          </w:p>
        </w:tc>
        <w:tc>
          <w:tcPr>
            <w:tcW w:w="4399" w:type="dxa"/>
          </w:tcPr>
          <w:p w14:paraId="639A2753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4956" w:type="dxa"/>
          </w:tcPr>
          <w:p w14:paraId="2BE3858D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 xml:space="preserve">Отдел по молодёжной политике Управления по физической культуре, спорту и молодёжной политике администрации города, </w:t>
            </w:r>
          </w:p>
          <w:p w14:paraId="5287495D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 xml:space="preserve"> 8 (4217) 522-915</w:t>
            </w:r>
          </w:p>
          <w:p w14:paraId="2B165824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hyperlink r:id="rId12" w:history="1"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37321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proofErr w:type="spellStart"/>
            <w:r w:rsidRPr="00373215">
              <w:rPr>
                <w:rFonts w:eastAsia="Calibri" w:cs="Times New Roman"/>
                <w:sz w:val="24"/>
                <w:szCs w:val="24"/>
                <w:lang w:val="en-US"/>
              </w:rPr>
              <w:t>molodkms</w:t>
            </w:r>
            <w:proofErr w:type="spellEnd"/>
          </w:p>
          <w:p w14:paraId="13403160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  <w:lang w:val="en-US"/>
              </w:rPr>
              <w:t>https</w:t>
            </w:r>
            <w:r w:rsidRPr="00373215">
              <w:rPr>
                <w:rFonts w:eastAsia="Calibri" w:cs="Times New Roman"/>
                <w:sz w:val="24"/>
                <w:szCs w:val="24"/>
              </w:rPr>
              <w:t>://</w:t>
            </w:r>
            <w:r w:rsidRPr="00373215">
              <w:rPr>
                <w:rFonts w:eastAsia="Calibri" w:cs="Times New Roman"/>
                <w:sz w:val="24"/>
                <w:szCs w:val="24"/>
                <w:lang w:val="en-US"/>
              </w:rPr>
              <w:t>t</w:t>
            </w:r>
            <w:r w:rsidRPr="00373215">
              <w:rPr>
                <w:rFonts w:eastAsia="Calibri" w:cs="Times New Roman"/>
                <w:sz w:val="24"/>
                <w:szCs w:val="24"/>
              </w:rPr>
              <w:t>.</w:t>
            </w:r>
            <w:r w:rsidRPr="00373215">
              <w:rPr>
                <w:rFonts w:eastAsia="Calibri" w:cs="Times New Roman"/>
                <w:sz w:val="24"/>
                <w:szCs w:val="24"/>
                <w:lang w:val="en-US"/>
              </w:rPr>
              <w:t>me</w:t>
            </w:r>
            <w:r w:rsidRPr="00373215">
              <w:rPr>
                <w:rFonts w:eastAsia="Calibri" w:cs="Times New Roman"/>
                <w:sz w:val="24"/>
                <w:szCs w:val="24"/>
              </w:rPr>
              <w:t>/</w:t>
            </w:r>
            <w:proofErr w:type="spellStart"/>
            <w:r w:rsidRPr="00373215">
              <w:rPr>
                <w:rFonts w:eastAsia="Calibri" w:cs="Times New Roman"/>
                <w:sz w:val="24"/>
                <w:szCs w:val="24"/>
                <w:lang w:val="en-US"/>
              </w:rPr>
              <w:t>molodkms</w:t>
            </w:r>
            <w:proofErr w:type="spellEnd"/>
            <w:r w:rsidRPr="00373215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B2F09E" w14:textId="77777777" w:rsidR="00373215" w:rsidRPr="00373215" w:rsidRDefault="00373215" w:rsidP="00373215">
            <w:pPr>
              <w:spacing w:before="120" w:line="240" w:lineRule="exact"/>
              <w:rPr>
                <w:rFonts w:eastAsia="Calibri" w:cs="Times New Roman"/>
                <w:sz w:val="24"/>
                <w:szCs w:val="24"/>
              </w:rPr>
            </w:pPr>
            <w:r w:rsidRPr="00373215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</w:tbl>
    <w:p w14:paraId="63BE7DC9" w14:textId="77777777" w:rsidR="00F12C76" w:rsidRDefault="00F12C76" w:rsidP="00373215">
      <w:pPr>
        <w:spacing w:after="0"/>
      </w:pPr>
    </w:p>
    <w:sectPr w:rsidR="00F12C76" w:rsidSect="00373215">
      <w:pgSz w:w="16838" w:h="11906" w:orient="landscape" w:code="9"/>
      <w:pgMar w:top="426" w:right="253" w:bottom="284" w:left="4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6115" w14:textId="77777777" w:rsidR="00657D59" w:rsidRDefault="00657D59" w:rsidP="00373215">
      <w:pPr>
        <w:spacing w:after="0"/>
      </w:pPr>
      <w:r>
        <w:separator/>
      </w:r>
    </w:p>
  </w:endnote>
  <w:endnote w:type="continuationSeparator" w:id="0">
    <w:p w14:paraId="60D56148" w14:textId="77777777" w:rsidR="00657D59" w:rsidRDefault="00657D59" w:rsidP="00373215">
      <w:pPr>
        <w:spacing w:after="0"/>
      </w:pPr>
      <w:r>
        <w:continuationSeparator/>
      </w:r>
    </w:p>
  </w:endnote>
  <w:endnote w:id="1">
    <w:p w14:paraId="47E81525" w14:textId="22ABF345" w:rsidR="00373215" w:rsidRDefault="00373215">
      <w:pPr>
        <w:pStyle w:val="a4"/>
      </w:pPr>
      <w:r>
        <w:rPr>
          <w:rStyle w:val="a6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AD2C4" w14:textId="77777777" w:rsidR="00657D59" w:rsidRDefault="00657D59" w:rsidP="00373215">
      <w:pPr>
        <w:spacing w:after="0"/>
      </w:pPr>
      <w:r>
        <w:separator/>
      </w:r>
    </w:p>
  </w:footnote>
  <w:footnote w:type="continuationSeparator" w:id="0">
    <w:p w14:paraId="1BDA8D01" w14:textId="77777777" w:rsidR="00657D59" w:rsidRDefault="00657D59" w:rsidP="00373215">
      <w:pPr>
        <w:spacing w:after="0"/>
      </w:pPr>
      <w:r>
        <w:continuationSeparator/>
      </w:r>
    </w:p>
  </w:footnote>
  <w:footnote w:id="1">
    <w:p w14:paraId="45F308E2" w14:textId="3C7CA1AB" w:rsidR="00373215" w:rsidRDefault="00373215">
      <w:pPr>
        <w:pStyle w:val="a7"/>
      </w:pPr>
      <w:r>
        <w:rPr>
          <w:rStyle w:val="a9"/>
        </w:rPr>
        <w:footnoteRef/>
      </w:r>
      <w:r>
        <w:t xml:space="preserve"> </w:t>
      </w:r>
    </w:p>
  </w:footnote>
  <w:footnote w:id="2">
    <w:p w14:paraId="4F37BD43" w14:textId="33DC7725" w:rsidR="00373215" w:rsidRDefault="00373215">
      <w:pPr>
        <w:pStyle w:val="a7"/>
      </w:pPr>
      <w:r>
        <w:rPr>
          <w:rStyle w:val="a9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15"/>
    <w:rsid w:val="00087509"/>
    <w:rsid w:val="00373215"/>
    <w:rsid w:val="003E1FF7"/>
    <w:rsid w:val="00657D59"/>
    <w:rsid w:val="006C0B77"/>
    <w:rsid w:val="008242FF"/>
    <w:rsid w:val="00870751"/>
    <w:rsid w:val="00922C48"/>
    <w:rsid w:val="00B915B7"/>
    <w:rsid w:val="00DB1804"/>
    <w:rsid w:val="00EA59DF"/>
    <w:rsid w:val="00EA6F67"/>
    <w:rsid w:val="00EE4070"/>
    <w:rsid w:val="00F12C76"/>
    <w:rsid w:val="00F6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CE80"/>
  <w15:chartTrackingRefBased/>
  <w15:docId w15:val="{BA044BE9-56EB-44B1-A721-5FF94F64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215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373215"/>
    <w:pPr>
      <w:spacing w:after="0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73215"/>
    <w:rPr>
      <w:rFonts w:ascii="Times New Roman" w:hAnsi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73215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373215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73215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732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entrdzemg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entrdzemgi" TargetMode="External"/><Relationship Id="rId12" Type="http://schemas.openxmlformats.org/officeDocument/2006/relationships/hyperlink" Target="https://vk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unost.o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60F5-8E47-4720-BFC9-81D370CB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mdou.83@outlook.com</dc:creator>
  <cp:keywords/>
  <dc:description/>
  <cp:lastModifiedBy>mdou.83@outlook.com</cp:lastModifiedBy>
  <cp:revision>1</cp:revision>
  <dcterms:created xsi:type="dcterms:W3CDTF">2025-01-16T03:18:00Z</dcterms:created>
  <dcterms:modified xsi:type="dcterms:W3CDTF">2025-01-16T03:24:00Z</dcterms:modified>
</cp:coreProperties>
</file>